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97992" w:rsidRPr="00E30B86" w:rsidTr="00CF0EDC">
        <w:tc>
          <w:tcPr>
            <w:tcW w:w="9637" w:type="dxa"/>
            <w:shd w:val="clear" w:color="auto" w:fill="FFFFFF" w:themeFill="background1"/>
          </w:tcPr>
          <w:p w:rsidR="00F41B5A" w:rsidRDefault="005510CD" w:rsidP="00F41B5A">
            <w:pPr>
              <w:pStyle w:val="TableContents"/>
              <w:jc w:val="center"/>
              <w:rPr>
                <w:rFonts w:ascii="Times" w:hAnsi="Times" w:cs="Times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-81915</wp:posOffset>
                  </wp:positionV>
                  <wp:extent cx="631825" cy="726440"/>
                  <wp:effectExtent l="19050" t="0" r="0" b="0"/>
                  <wp:wrapNone/>
                  <wp:docPr id="2" name="Picture 2" descr="http://www.eletszava.org/resource_page/shields/WOLShield3hu-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letszava.org/resource_page/shields/WOLShield3hu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992" w:rsidRPr="00E30B86">
              <w:rPr>
                <w:rFonts w:ascii="Times" w:hAnsi="Times" w:cs="Times"/>
                <w:sz w:val="32"/>
                <w:szCs w:val="32"/>
              </w:rPr>
              <w:t>GYAKORNOKI JELENTKEZÉSI LAP</w:t>
            </w:r>
          </w:p>
          <w:p w:rsidR="00997992" w:rsidRPr="00F41B5A" w:rsidRDefault="00997992" w:rsidP="00F41B5A">
            <w:pPr>
              <w:pStyle w:val="TableContents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E30B86">
              <w:rPr>
                <w:rFonts w:ascii="Times" w:hAnsi="Times" w:cs="Times"/>
                <w:sz w:val="32"/>
                <w:szCs w:val="32"/>
              </w:rPr>
              <w:t>WOL ÉLET SZAVA Magyarország Alapítvány</w:t>
            </w:r>
          </w:p>
        </w:tc>
      </w:tr>
      <w:tr w:rsidR="00997992" w:rsidRPr="00E30B86" w:rsidTr="00CF0EDC">
        <w:tc>
          <w:tcPr>
            <w:tcW w:w="9637" w:type="dxa"/>
            <w:shd w:val="clear" w:color="auto" w:fill="FFFFFF" w:themeFill="background1"/>
          </w:tcPr>
          <w:p w:rsidR="00997992" w:rsidRPr="00E30B86" w:rsidRDefault="00CF0EDC" w:rsidP="00CF0EDC">
            <w:pPr>
              <w:pStyle w:val="TableContents"/>
              <w:tabs>
                <w:tab w:val="left" w:pos="760"/>
              </w:tabs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ab/>
            </w:r>
          </w:p>
        </w:tc>
      </w:tr>
    </w:tbl>
    <w:p w:rsidR="00997992" w:rsidRPr="00E30B86" w:rsidRDefault="00997992">
      <w:pPr>
        <w:rPr>
          <w:rFonts w:ascii="Times" w:hAnsi="Times" w:cs="Tim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4058"/>
        <w:gridCol w:w="4820"/>
      </w:tblGrid>
      <w:tr w:rsidR="00997992" w:rsidRPr="00E30B86" w:rsidTr="005510C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</w:rPr>
              <w:t>LEÍRÁS</w:t>
            </w:r>
          </w:p>
        </w:tc>
      </w:tr>
      <w:tr w:rsidR="00997992" w:rsidRPr="00E30B86" w:rsidTr="005510CD">
        <w:trPr>
          <w:trHeight w:val="505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Töltsd ki a jelentkezési lapot és postázd a következ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címre!</w:t>
            </w:r>
          </w:p>
        </w:tc>
      </w:tr>
      <w:tr w:rsidR="00997992" w:rsidRPr="00E30B86" w:rsidTr="005510CD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 xml:space="preserve">WOL Élet Szava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2252 Tóalmás,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Kókai u. 2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</w:rPr>
              <w:t>KÉRÜNK, CSATOLD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29"/>
        </w:trPr>
        <w:tc>
          <w:tcPr>
            <w:tcW w:w="963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 xml:space="preserve">A személyes bizonyságtételed, hogyan fogadtad el Jézust, mint személyes megváltódat!  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A WOL Élet Szavához els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>ként jelentkez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>k számára</w:t>
            </w:r>
            <w:r w:rsidRPr="00E30B86">
              <w:rPr>
                <w:rFonts w:ascii="Times" w:hAnsi="Times" w:cs="Times"/>
                <w:sz w:val="20"/>
                <w:szCs w:val="20"/>
                <w:lang w:val="hu-HU"/>
              </w:rPr>
              <w:t>: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8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5356B7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Lelkipásztor (vagy más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 xml:space="preserve"> gyülekezeti vezet</w:t>
            </w:r>
            <w:r w:rsidR="00997992" w:rsidRPr="00E30B86">
              <w:rPr>
                <w:sz w:val="20"/>
                <w:szCs w:val="20"/>
              </w:rPr>
              <w:t>ő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>, ha nincs lelkipásztor)</w:t>
            </w:r>
          </w:p>
        </w:tc>
        <w:tc>
          <w:tcPr>
            <w:tcW w:w="4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Gyülekezet  (amennyiben különbözik a „keresztény tapasztalatok“-nál leírtaktól)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8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E-mail cím</w:t>
            </w:r>
          </w:p>
        </w:tc>
        <w:tc>
          <w:tcPr>
            <w:tcW w:w="4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997992" w:rsidRPr="00E30B86">
        <w:trPr>
          <w:trHeight w:hRule="exact" w:val="371"/>
        </w:trPr>
        <w:tc>
          <w:tcPr>
            <w:tcW w:w="96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ÖNKÉNTESI ÉV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709"/>
        </w:trPr>
        <w:tc>
          <w:tcPr>
            <w:tcW w:w="481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                                  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(év, hónap) -ra/-re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jelentkezel kezdésre</w:t>
            </w:r>
          </w:p>
        </w:tc>
        <w:tc>
          <w:tcPr>
            <w:tcW w:w="4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Tartózkodásod id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tartama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12"/>
                <w:szCs w:val="12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            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1 év                    2 év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229"/>
        <w:gridCol w:w="601"/>
        <w:gridCol w:w="1462"/>
        <w:gridCol w:w="381"/>
        <w:gridCol w:w="545"/>
        <w:gridCol w:w="1218"/>
        <w:gridCol w:w="1985"/>
      </w:tblGrid>
      <w:tr w:rsidR="00997992" w:rsidRPr="00E30B86"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863017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SZEMÉLYES</w:t>
            </w:r>
            <w:r w:rsidR="00997992"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 xml:space="preserve"> INFORMÁCIÓK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4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Családi név</w:t>
            </w:r>
          </w:p>
        </w:tc>
        <w:tc>
          <w:tcPr>
            <w:tcW w:w="42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Keresztnév                                  Középs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név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jc w:val="center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Nem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br/>
              <w:t xml:space="preserve">     F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 xml:space="preserve">          N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  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Város</w:t>
            </w:r>
          </w:p>
        </w:tc>
        <w:tc>
          <w:tcPr>
            <w:tcW w:w="5591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67617B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Út/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>utca, házszám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Megye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Postai irányítószám</w:t>
            </w:r>
          </w:p>
        </w:tc>
        <w:tc>
          <w:tcPr>
            <w:tcW w:w="37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Tartózkodási ország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50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E-mail cím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Telefon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2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Születési dátum (év, hónap, nap)</w:t>
            </w:r>
          </w:p>
        </w:tc>
        <w:tc>
          <w:tcPr>
            <w:tcW w:w="3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Születési hely (város)</w:t>
            </w:r>
          </w:p>
        </w:tc>
        <w:tc>
          <w:tcPr>
            <w:tcW w:w="320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Születési hely (ország)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100"/>
        </w:trPr>
        <w:tc>
          <w:tcPr>
            <w:tcW w:w="40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453DD5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Útlevél</w:t>
            </w:r>
            <w:r w:rsidR="00337E36">
              <w:rPr>
                <w:rFonts w:ascii="Times" w:hAnsi="Times" w:cs="Times"/>
                <w:sz w:val="20"/>
                <w:szCs w:val="20"/>
              </w:rPr>
              <w:t>szám</w:t>
            </w:r>
          </w:p>
        </w:tc>
        <w:tc>
          <w:tcPr>
            <w:tcW w:w="5591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Állampolgárság (ország)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</w:tc>
      </w:tr>
    </w:tbl>
    <w:p w:rsidR="005510CD" w:rsidRDefault="005510C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502"/>
        <w:gridCol w:w="1318"/>
        <w:gridCol w:w="62"/>
        <w:gridCol w:w="1176"/>
        <w:gridCol w:w="664"/>
        <w:gridCol w:w="338"/>
        <w:gridCol w:w="282"/>
        <w:gridCol w:w="3138"/>
      </w:tblGrid>
      <w:tr w:rsidR="00997992" w:rsidRPr="00E30B86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</w:rPr>
              <w:lastRenderedPageBreak/>
              <w:t>CSALÁDI INFORMÁCIÓK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Családi állapot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sz w:val="12"/>
                <w:szCs w:val="12"/>
                <w:lang w:val="en-US"/>
              </w:rPr>
            </w:pPr>
            <w:r w:rsidRPr="00E30B86">
              <w:rPr>
                <w:rFonts w:ascii="Times" w:hAnsi="Times" w:cs="Times"/>
                <w:sz w:val="12"/>
                <w:szCs w:val="12"/>
                <w:lang w:val="en-US"/>
              </w:rPr>
              <w:t xml:space="preserve">                    </w:t>
            </w:r>
          </w:p>
          <w:p w:rsidR="00997992" w:rsidRPr="00E30B86" w:rsidRDefault="00997992">
            <w:pPr>
              <w:pStyle w:val="TableContents"/>
              <w:jc w:val="center"/>
              <w:rPr>
                <w:rFonts w:ascii="Times" w:hAnsi="Times" w:cs="Times"/>
                <w:lang w:val="en-US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egyedülálló        jegyes        házas        özvegy        újra házasodott        különél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       elvált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3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Házastárs vagy jegyes neve</w:t>
            </w:r>
          </w:p>
        </w:tc>
        <w:tc>
          <w:tcPr>
            <w:tcW w:w="559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863017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Házasságkötés d</w:t>
            </w:r>
            <w:r>
              <w:rPr>
                <w:rFonts w:ascii="Times" w:hAnsi="Times" w:cs="Times"/>
                <w:sz w:val="20"/>
                <w:szCs w:val="20"/>
                <w:lang w:val="hu-HU"/>
              </w:rPr>
              <w:t>á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>tuma (év, hónap, nap)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Gyermek(ek) neve, kora</w:t>
            </w:r>
          </w:p>
        </w:tc>
      </w:tr>
      <w:tr w:rsidR="00997992" w:rsidRPr="00E30B86" w:rsidTr="0067617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550"/>
        </w:trPr>
        <w:tc>
          <w:tcPr>
            <w:tcW w:w="9637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97992" w:rsidRPr="00E30B86" w:rsidRDefault="00997992" w:rsidP="007939E5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 xml:space="preserve">Amennyiben </w:t>
            </w:r>
            <w:r w:rsidR="007939E5">
              <w:rPr>
                <w:rFonts w:ascii="Times" w:hAnsi="Times" w:cs="Times"/>
                <w:sz w:val="20"/>
                <w:szCs w:val="20"/>
              </w:rPr>
              <w:t>18</w:t>
            </w:r>
            <w:r w:rsidR="0067617B">
              <w:rPr>
                <w:rFonts w:ascii="Times" w:hAnsi="Times" w:cs="Times"/>
                <w:sz w:val="20"/>
                <w:szCs w:val="20"/>
              </w:rPr>
              <w:t xml:space="preserve"> év alatti vagy,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vagy még szül</w:t>
            </w:r>
            <w:r w:rsidRPr="00E30B86">
              <w:rPr>
                <w:sz w:val="20"/>
                <w:szCs w:val="20"/>
              </w:rPr>
              <w:t>ő</w:t>
            </w:r>
            <w:r w:rsidR="0067617B">
              <w:rPr>
                <w:rFonts w:ascii="Times" w:hAnsi="Times" w:cs="Times"/>
                <w:sz w:val="20"/>
                <w:szCs w:val="20"/>
              </w:rPr>
              <w:t>i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felügyelet</w:t>
            </w:r>
            <w:r w:rsidR="0067617B">
              <w:rPr>
                <w:rFonts w:ascii="Times" w:hAnsi="Times" w:cs="Times"/>
                <w:sz w:val="20"/>
                <w:szCs w:val="20"/>
              </w:rPr>
              <w:t>, vagy gy</w:t>
            </w:r>
            <w:r w:rsidR="0067617B">
              <w:rPr>
                <w:rFonts w:ascii="Times" w:hAnsi="Times" w:cs="Times"/>
                <w:sz w:val="20"/>
                <w:szCs w:val="20"/>
                <w:lang w:val="hu-HU"/>
              </w:rPr>
              <w:t>ámság</w:t>
            </w:r>
            <w:r w:rsidR="0067617B">
              <w:rPr>
                <w:rFonts w:ascii="Times" w:hAnsi="Times" w:cs="Times"/>
                <w:sz w:val="20"/>
                <w:szCs w:val="20"/>
              </w:rPr>
              <w:t xml:space="preserve"> alatt állsz</w:t>
            </w:r>
            <w:r w:rsidR="00863017">
              <w:rPr>
                <w:rFonts w:ascii="Times" w:hAnsi="Times" w:cs="Times"/>
                <w:sz w:val="20"/>
                <w:szCs w:val="20"/>
              </w:rPr>
              <w:t>, kérlek töltsd ki az alábbi részt</w:t>
            </w:r>
            <w:r w:rsidRPr="00E30B86">
              <w:rPr>
                <w:rFonts w:ascii="Times" w:hAnsi="Times" w:cs="Times"/>
                <w:sz w:val="20"/>
                <w:szCs w:val="20"/>
              </w:rPr>
              <w:t>: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21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vagy gyám neve</w:t>
            </w:r>
          </w:p>
        </w:tc>
        <w:tc>
          <w:tcPr>
            <w:tcW w:w="442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E-mail cím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265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384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Város</w:t>
            </w:r>
          </w:p>
        </w:tc>
        <w:tc>
          <w:tcPr>
            <w:tcW w:w="31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67617B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Út/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utca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3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Megye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Posta ir. szám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Ország</w:t>
            </w:r>
          </w:p>
        </w:tc>
      </w:tr>
      <w:tr w:rsidR="00997992" w:rsidRPr="00E30B86"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KERESZTÉNY TAPASZTALAT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62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Gyülekezet, ahová jársz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Felekezet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215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Van tagságod?</w:t>
            </w:r>
          </w:p>
        </w:tc>
        <w:tc>
          <w:tcPr>
            <w:tcW w:w="40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Város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B70A58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Út/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utca, házszám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97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Megye</w:t>
            </w:r>
          </w:p>
        </w:tc>
        <w:tc>
          <w:tcPr>
            <w:tcW w:w="190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Postai ir. szám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Ország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87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CD345A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Lelkipásztor (vagy más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gyülekezeti vezet</w:t>
            </w:r>
            <w:r w:rsidR="00997992"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, ha nincs lelkipásztor)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573"/>
        </w:trPr>
        <w:tc>
          <w:tcPr>
            <w:tcW w:w="587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E-mail cím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840"/>
        </w:trPr>
        <w:tc>
          <w:tcPr>
            <w:tcW w:w="587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Mióta vagy hív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?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</w:tbl>
    <w:p w:rsidR="005510CD" w:rsidRDefault="005510C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880"/>
        <w:gridCol w:w="1060"/>
        <w:gridCol w:w="4558"/>
      </w:tblGrid>
      <w:tr w:rsidR="00997992" w:rsidRPr="00E30B86" w:rsidTr="005510CD">
        <w:tc>
          <w:tcPr>
            <w:tcW w:w="963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  <w:lang w:val="en-US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  <w:lang w:val="en-US"/>
              </w:rPr>
              <w:lastRenderedPageBreak/>
              <w:t>HÁTTÉR INFORMÁCIÓK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Tanulmányi háttér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4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Dátumok (kezdés – végzés)              </w:t>
            </w:r>
          </w:p>
        </w:tc>
        <w:tc>
          <w:tcPr>
            <w:tcW w:w="56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Iskola neve &amp; szak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Munkavégzési háttér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401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Dátumok (kezdés - végzés)</w:t>
            </w: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Munkahely &amp; pozíció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Személyes képességek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Anyanyelv</w:t>
            </w: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  <w:lang w:val="en-US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 xml:space="preserve">Mely másik nyelvet beszéled folyékonyan? 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079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Hangszer, amelyen játszol</w:t>
            </w:r>
          </w:p>
        </w:tc>
        <w:tc>
          <w:tcPr>
            <w:tcW w:w="4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Számítógépes tudás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Hobbik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400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Személyiségednek milyen er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sségei vannak?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400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AA139B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Személyiségednek milyen gyengé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i vannak?</w:t>
            </w:r>
          </w:p>
        </w:tc>
      </w:tr>
    </w:tbl>
    <w:p w:rsidR="005510CD" w:rsidRDefault="005510CD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E30B86" w:rsidRDefault="005510CD">
      <w:pPr>
        <w:rPr>
          <w:rFonts w:ascii="Times" w:hAnsi="Times" w:cs="Times"/>
          <w:b/>
          <w:bCs/>
          <w:i/>
          <w:iCs/>
          <w:smallCaps/>
          <w:snapToGrid w:val="0"/>
        </w:rPr>
      </w:pPr>
      <w:r>
        <w:rPr>
          <w:rFonts w:ascii="Times" w:hAnsi="Times" w:cs="Times"/>
          <w:b/>
          <w:bCs/>
          <w:i/>
          <w:iCs/>
          <w:smallCaps/>
          <w:snapToGrid w:val="0"/>
        </w:rPr>
        <w:br w:type="page"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997992" w:rsidRPr="00E30B86">
        <w:trPr>
          <w:trHeight w:hRule="exact" w:val="371"/>
        </w:trPr>
        <w:tc>
          <w:tcPr>
            <w:tcW w:w="9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lastRenderedPageBreak/>
              <w:t>Személyes háttér</w:t>
            </w:r>
          </w:p>
        </w:tc>
      </w:tr>
      <w:tr w:rsidR="00997992" w:rsidRPr="00E30B86">
        <w:trPr>
          <w:trHeight w:hRule="exact" w:val="1049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Ha van bármilyen egészségügyi problémád, amely különleges figyelmet vagy kezelést igényel, részletezd!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1120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Ha már részesültél mentális vagy pszichikai kezelésben vagy tanácsadásban, részletezd! </w:t>
            </w: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  <w:lang w:val="en-US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>Ha rendszeres gyógyszerszed</w:t>
            </w:r>
            <w:r w:rsidRPr="00E30B86">
              <w:rPr>
                <w:smallCaps/>
                <w:snapToGrid w:val="0"/>
                <w:sz w:val="20"/>
                <w:szCs w:val="20"/>
                <w:lang w:val="en-US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 xml:space="preserve"> vagy, listázd és részletezd!</w:t>
            </w:r>
          </w:p>
        </w:tc>
      </w:tr>
      <w:tr w:rsidR="00997992" w:rsidRPr="00E30B86">
        <w:trPr>
          <w:trHeight w:hRule="exact" w:val="1077"/>
        </w:trPr>
        <w:tc>
          <w:tcPr>
            <w:tcW w:w="96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Mit gondolsz az alkoholról és a dohányról?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  <w:shd w:val="clear" w:color="auto" w:fill="FFFF00"/>
                <w:lang w:val="en-U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Ha bármelyiket is használtad már a fentiek közül, részletezd:</w:t>
            </w: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6"/>
                <w:szCs w:val="6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Ítéltek már el b</w:t>
            </w:r>
            <w:r w:rsidRPr="00E30B86">
              <w:rPr>
                <w:smallCaps/>
                <w:snapToGrid w:val="0"/>
                <w:sz w:val="20"/>
                <w:szCs w:val="20"/>
              </w:rPr>
              <w:t>ű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ncselekmény miatt? _______ Ha igen, mikor?________ </w:t>
            </w:r>
          </w:p>
          <w:p w:rsidR="00997992" w:rsidRPr="00E30B86" w:rsidRDefault="003B500A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Ítéltek már letöltendő szabadságvesztésre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? _______ Ha igen, mikor? ___________</w:t>
            </w: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Ha bármelyikre a fentiek közül igennel válaszoltál, részletezd!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5510CD" w:rsidRDefault="005510CD">
      <w:r>
        <w:br w:type="page"/>
      </w:r>
    </w:p>
    <w:tbl>
      <w:tblPr>
        <w:tblW w:w="0" w:type="auto"/>
        <w:tblInd w:w="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665"/>
        <w:gridCol w:w="2534"/>
        <w:gridCol w:w="2486"/>
        <w:gridCol w:w="3952"/>
        <w:gridCol w:w="9"/>
      </w:tblGrid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  <w:vAlign w:val="center"/>
          </w:tcPr>
          <w:p w:rsidR="00997992" w:rsidRPr="00E30B86" w:rsidRDefault="005510CD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997992"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TERÜLETEK, AMELYEKBEN RÉSZT VÁLLALNÁL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469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Kérlek, tegyél egy X-t amögé</w:t>
            </w:r>
            <w:r w:rsidR="002D7B2D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a terület mögé, amely érdekel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!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Üzemeltetés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Karbantartás, ácsmunka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Házvezetés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Kertészet, parkosítás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Vendéglátás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Szállítás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Bibliaiskola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Titkárság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Felvételi osztály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Diákvezet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ség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IT / számítástechnika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Adatbázis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Programozás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2A6D51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Számítógépjavítás, -karban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tartás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Grafika, videó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AA139B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Vide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o- és hangtechnika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right w:val="nil"/>
            </w:tcBorders>
          </w:tcPr>
          <w:p w:rsidR="00CF0EDC" w:rsidRPr="00CF0EDC" w:rsidRDefault="00CF0EDC" w:rsidP="00CF0EDC">
            <w:pPr>
              <w:rPr>
                <w:rFonts w:ascii="Times" w:hAnsi="Times" w:cs="Times"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Gyülekezeti és Evangélizácios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szolgálatok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 w:rsidP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</w:t>
            </w:r>
            <w:r w:rsidR="007311AB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</w:t>
            </w: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szisztens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Default="00CF0EDC" w:rsidP="00CF0EDC">
            <w:pPr>
              <w:rPr>
                <w:rFonts w:ascii="Times" w:hAnsi="Times" w:cs="Times"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 w:rsidP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Reménység s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zíndarab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Énekcsoport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Utcai evangélizáció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Sportszolgálat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Gyerekszolgálat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val="314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 w:rsidP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Biblia Klub szolgálat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Nyelvoktatás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Táboroztatási szolgálatok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Pénzügyi osztály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Jogi ügyek osztálya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SZEMÉLYES JÓVÁHAGYÁSOK</w:t>
            </w:r>
          </w:p>
        </w:tc>
      </w:tr>
      <w:tr w:rsidR="00997992" w:rsidRPr="00E30B86" w:rsidTr="005510CD">
        <w:trPr>
          <w:trHeight w:hRule="exact" w:val="371"/>
        </w:trPr>
        <w:tc>
          <w:tcPr>
            <w:tcW w:w="6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89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Elolvastam és egyetértek a hitvallással.</w:t>
            </w:r>
          </w:p>
        </w:tc>
      </w:tr>
      <w:tr w:rsidR="00997992" w:rsidRPr="00E30B86" w:rsidTr="005510CD">
        <w:trPr>
          <w:trHeight w:hRule="exact" w:val="371"/>
        </w:trPr>
        <w:tc>
          <w:tcPr>
            <w:tcW w:w="96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 w:rsidP="005510CD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          </w:t>
            </w:r>
            <w:r w:rsidR="005510CD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vagy</w:t>
            </w:r>
          </w:p>
        </w:tc>
      </w:tr>
      <w:tr w:rsidR="00997992" w:rsidRPr="00E30B86" w:rsidTr="005510CD">
        <w:trPr>
          <w:trHeight w:hRule="exact" w:val="743"/>
        </w:trPr>
        <w:tc>
          <w:tcPr>
            <w:tcW w:w="67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898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Elolvastam a hitvallást, de nem ér</w:t>
            </w:r>
            <w:r w:rsidR="007311AB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tek egyet minden részletével, azonban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kész vagyok alázatos és tanítható lenni az egyet nem értett területeken. </w:t>
            </w:r>
          </w:p>
        </w:tc>
      </w:tr>
      <w:tr w:rsidR="00997992" w:rsidRPr="00E30B86" w:rsidTr="005510CD">
        <w:trPr>
          <w:trHeight w:hRule="exact" w:val="743"/>
        </w:trPr>
        <w:tc>
          <w:tcPr>
            <w:tcW w:w="96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Kérlek részletezd azokat a területeket, amelyekkel nem értesz egyet! (Használj másik papírt, ha szükséges!)</w:t>
            </w:r>
          </w:p>
        </w:tc>
      </w:tr>
      <w:tr w:rsidR="00997992" w:rsidRPr="00E30B86" w:rsidTr="005510CD">
        <w:trPr>
          <w:trHeight w:hRule="exact" w:val="371"/>
        </w:trPr>
        <w:tc>
          <w:tcPr>
            <w:tcW w:w="96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Elolvastam a viselkedési szabályzatot és követem azt.</w:t>
            </w:r>
          </w:p>
        </w:tc>
      </w:tr>
      <w:tr w:rsidR="00997992" w:rsidRPr="00E30B86" w:rsidTr="005510CD">
        <w:trPr>
          <w:trHeight w:hRule="exact" w:val="743"/>
        </w:trPr>
        <w:tc>
          <w:tcPr>
            <w:tcW w:w="56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Aláírás: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Dátum: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DB7140" w:rsidRDefault="00997992">
      <w:pPr>
        <w:rPr>
          <w:rFonts w:ascii="Times" w:hAnsi="Times" w:cs="Times"/>
          <w:b/>
          <w:bCs/>
          <w:i/>
          <w:iCs/>
          <w:smallCaps/>
          <w:snapToGrid w:val="0"/>
          <w:color w:val="FFFFFF"/>
          <w:sz w:val="28"/>
          <w:szCs w:val="28"/>
        </w:rPr>
      </w:pPr>
    </w:p>
    <w:tbl>
      <w:tblPr>
        <w:tblW w:w="9609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997992" w:rsidRPr="00DB7140" w:rsidTr="006F1A36">
        <w:trPr>
          <w:trHeight w:val="260"/>
        </w:trPr>
        <w:tc>
          <w:tcPr>
            <w:tcW w:w="96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DB7140" w:rsidRDefault="00DB7140">
            <w:pPr>
              <w:pStyle w:val="TableContents"/>
              <w:rPr>
                <w:rFonts w:ascii="Times" w:hAnsi="Times" w:cs="Times"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DB7140">
              <w:rPr>
                <w:rFonts w:ascii="Times-Bold" w:hAnsi="Times-Bold" w:cs="Times-Bold"/>
                <w:color w:val="FFFFFF"/>
                <w:sz w:val="28"/>
                <w:szCs w:val="28"/>
                <w:lang w:val="en-US"/>
              </w:rPr>
              <w:t>WOL Élet Szava hitvallása</w:t>
            </w:r>
          </w:p>
        </w:tc>
      </w:tr>
      <w:tr w:rsidR="00997992" w:rsidRPr="00E30B86" w:rsidTr="005F60C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0"/>
        </w:trPr>
        <w:tc>
          <w:tcPr>
            <w:tcW w:w="960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F60C7" w:rsidRDefault="005F60C7" w:rsidP="005F60C7"/>
          <w:p w:rsidR="005F60C7" w:rsidRDefault="005F60C7" w:rsidP="005F60C7">
            <w:r>
              <w:t>1. Hisszük, hogy az ó-, és újszövetségi Szentírás Isten szószerint ihletett Igéje, eredeti szövegében tévedéstől mentes, a hit és az élet kérdéseiben legfelső és végső tekintéllyel rendelkezik.</w:t>
            </w:r>
          </w:p>
          <w:p w:rsidR="005F60C7" w:rsidRDefault="005F60C7" w:rsidP="005F60C7"/>
          <w:p w:rsidR="005F60C7" w:rsidRDefault="005F60C7" w:rsidP="005F60C7">
            <w:r>
              <w:t>2. Hiszünk egy Istenben, a világ Teremtőjében és Fenntartójában, aki öröktől fogva három személyben létezik: Atya, Fiú és Szentlélek.</w:t>
            </w:r>
          </w:p>
          <w:p w:rsidR="005F60C7" w:rsidRDefault="005F60C7" w:rsidP="005F60C7"/>
          <w:p w:rsidR="005F60C7" w:rsidRDefault="005F60C7" w:rsidP="005F60C7">
            <w:r>
              <w:t>3. Hiszünk Jézus Krisztus istenségében, szűztől való születésében, bűntelen életében, váltsághalálában</w:t>
            </w:r>
            <w:r w:rsidR="00021692">
              <w:t>,</w:t>
            </w:r>
            <w:r>
              <w:t xml:space="preserve"> mellyel minden ember bűnéért fizetett, testi feltámadásában</w:t>
            </w:r>
            <w:r w:rsidR="003B2DC8">
              <w:t>, Isten jobbjára emeltetésében,</w:t>
            </w:r>
            <w:r>
              <w:t xml:space="preserve"> személyes, közelgő, a nagy nyomorúság és ezeréves uralkodása előtti visszajövetelében. </w:t>
            </w:r>
          </w:p>
          <w:p w:rsidR="005F60C7" w:rsidRDefault="005F60C7" w:rsidP="005F60C7"/>
          <w:p w:rsidR="005F60C7" w:rsidRDefault="005F60C7" w:rsidP="005F60C7">
            <w:r>
              <w:t>4. Hisszük, hogy mindenki vétkezett, ezért bűnös Isten előtt és megérdemli  ítéletét.</w:t>
            </w:r>
          </w:p>
          <w:p w:rsidR="005F60C7" w:rsidRDefault="005F60C7" w:rsidP="005F60C7"/>
          <w:p w:rsidR="005F60C7" w:rsidRDefault="005F60C7" w:rsidP="005F60C7">
            <w:r>
              <w:t xml:space="preserve">5 .Hisszük, hogy mindazok, aki hittel elfogadják Jézus Krisztust, újjászületnek a Szentlélektől, Isten gyermekévé válnak és örök üdvösséget nyernek. Hisszük, hogy a Szentlélek minden </w:t>
            </w:r>
            <w:r w:rsidR="005A2551">
              <w:t>hívőben benne lakozik</w:t>
            </w:r>
            <w:r>
              <w:t>, hogy megvilágosítsa, vezesse és képessé tegye a helyes életre, a bizonyságtételre és a szolgálatra. Hisszük, hogy Isten megválaszolja népének imádságait, és annak szükségleteiről belátása szerint gondoskodik.</w:t>
            </w:r>
          </w:p>
          <w:p w:rsidR="005F60C7" w:rsidRDefault="005F60C7" w:rsidP="005F60C7"/>
          <w:p w:rsidR="005F60C7" w:rsidRDefault="005F60C7" w:rsidP="005F60C7">
            <w:r>
              <w:t>6. Hisszük, hogy Isten minden hívőnek lelki ajándékokat ad a Krisztus testének építésére. Azonban a Szentléle</w:t>
            </w:r>
            <w:r w:rsidR="005A2551">
              <w:t>k természetfeletti jelajándékai</w:t>
            </w:r>
            <w:r>
              <w:t xml:space="preserve"> úgy</w:t>
            </w:r>
            <w:r w:rsidR="005A2551">
              <w:t xml:space="preserve">, </w:t>
            </w:r>
            <w:r>
              <w:t xml:space="preserve">mint a nyelveken szólás és gyógyítás csak a korai egyházban működtek. </w:t>
            </w:r>
          </w:p>
          <w:p w:rsidR="005F60C7" w:rsidRDefault="005F60C7" w:rsidP="005F60C7"/>
          <w:p w:rsidR="005F60C7" w:rsidRDefault="005F60C7" w:rsidP="005F60C7">
            <w:r>
              <w:t>7. Hisszük az igazak és bűnösök testi feltámadását, a megváltottak örök üdvösségét a dicsőségben és az elveszettek örök, tudatos büntetését a pokolban.</w:t>
            </w:r>
          </w:p>
          <w:p w:rsidR="005F60C7" w:rsidRDefault="005F60C7" w:rsidP="005F60C7"/>
          <w:p w:rsidR="005F60C7" w:rsidRDefault="005F60C7" w:rsidP="005F60C7">
            <w:r>
              <w:t>8. Hisszük, hogy Isten az összes hívőt olyan életre hívja, mely elhatárolódik minden világi és bűnös gyakorlattól valamint szövetségtől.</w:t>
            </w:r>
          </w:p>
          <w:p w:rsidR="005F60C7" w:rsidRDefault="005F60C7" w:rsidP="005F60C7"/>
          <w:p w:rsidR="00E30B86" w:rsidRPr="00E30B86" w:rsidRDefault="005F60C7" w:rsidP="005F60C7">
            <w:pPr>
              <w:tabs>
                <w:tab w:val="left" w:pos="578"/>
                <w:tab w:val="left" w:pos="655"/>
                <w:tab w:val="left" w:pos="1015"/>
                <w:tab w:val="left" w:pos="1375"/>
                <w:tab w:val="left" w:pos="1915"/>
                <w:tab w:val="left" w:pos="2455"/>
                <w:tab w:val="left" w:pos="2995"/>
                <w:tab w:val="left" w:pos="3535"/>
                <w:tab w:val="left" w:pos="3895"/>
                <w:tab w:val="left" w:pos="4615"/>
                <w:tab w:val="left" w:pos="5335"/>
                <w:tab w:val="left" w:pos="6055"/>
                <w:tab w:val="left" w:pos="6775"/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  <w:tab w:val="left" w:pos="11815"/>
                <w:tab w:val="left" w:pos="12535"/>
                <w:tab w:val="left" w:pos="13255"/>
                <w:tab w:val="left" w:pos="13975"/>
                <w:tab w:val="left" w:pos="14695"/>
                <w:tab w:val="left" w:pos="15415"/>
                <w:tab w:val="left" w:pos="16135"/>
                <w:tab w:val="left" w:pos="16855"/>
                <w:tab w:val="left" w:pos="17575"/>
                <w:tab w:val="left" w:pos="18295"/>
                <w:tab w:val="left" w:pos="19015"/>
              </w:tabs>
              <w:spacing w:after="72" w:line="100" w:lineRule="atLeast"/>
              <w:jc w:val="both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010101"/>
              </w:rPr>
            </w:pPr>
            <w:r>
              <w:t>9. Hisszük, hogy a kezdettől, Ádámtól és Évától fogva Isten a házasságot úgy rendelte el, hogy az kizárólag férfi és nő között jöhet létre. Bármilyen házasságon kívüli szexuális tevékenység, ideértve a homoszexualitás bármilyen formáját teljesen ellentétes Isten igéjével és a család általa megalkotott intézményével.</w:t>
            </w:r>
          </w:p>
        </w:tc>
      </w:tr>
    </w:tbl>
    <w:p w:rsidR="006F1A36" w:rsidRDefault="006F1A36">
      <w:pPr>
        <w:pStyle w:val="TableContents"/>
        <w:rPr>
          <w:rFonts w:ascii="Times" w:hAnsi="Times" w:cs="Times"/>
          <w:color w:val="FFFFFF"/>
          <w:sz w:val="28"/>
          <w:szCs w:val="28"/>
          <w:lang w:val="en-US"/>
        </w:rPr>
        <w:sectPr w:rsidR="006F1A36" w:rsidSect="005510CD">
          <w:footerReference w:type="default" r:id="rId9"/>
          <w:type w:val="continuous"/>
          <w:pgSz w:w="11905" w:h="16837"/>
          <w:pgMar w:top="1134" w:right="1134" w:bottom="1350" w:left="1134" w:header="720" w:footer="1134" w:gutter="0"/>
          <w:cols w:space="720"/>
          <w:noEndnote/>
        </w:sectPr>
      </w:pPr>
    </w:p>
    <w:tbl>
      <w:tblPr>
        <w:tblW w:w="10454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4"/>
      </w:tblGrid>
      <w:tr w:rsidR="00997992" w:rsidRPr="00E30B86" w:rsidTr="006F1A36">
        <w:tc>
          <w:tcPr>
            <w:tcW w:w="10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CB3B7B">
            <w:pPr>
              <w:pStyle w:val="TableContents"/>
              <w:rPr>
                <w:rFonts w:ascii="Times" w:hAnsi="Times" w:cs="Times"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  <w:lang w:val="en-US"/>
              </w:rPr>
              <w:lastRenderedPageBreak/>
              <w:t>A WOL Élet Szava Magatartási Kódexe</w:t>
            </w:r>
          </w:p>
        </w:tc>
      </w:tr>
    </w:tbl>
    <w:p w:rsidR="005F60C7" w:rsidRPr="005F60C7" w:rsidRDefault="005F60C7" w:rsidP="005F60C7">
      <w:r w:rsidRPr="005F60C7">
        <w:rPr>
          <w:rFonts w:eastAsia="Georgia"/>
        </w:rPr>
        <w:t xml:space="preserve">1.  A Wol Élet Szava Magyarország Alapítvány (a Word of Life Fellowship Inc. magyar társszervezete) elkötelezetten vallja, hogy Krisztus </w:t>
      </w:r>
      <w:r w:rsidR="00F57BAE">
        <w:rPr>
          <w:rFonts w:eastAsia="Georgia"/>
        </w:rPr>
        <w:t>az élet minden területének Ura.</w:t>
      </w:r>
      <w:r w:rsidRPr="005F60C7">
        <w:rPr>
          <w:rFonts w:eastAsia="Georgia"/>
        </w:rPr>
        <w:t xml:space="preserve"> A Wol Élet Szava Magyarország Alapítvány jellegzetességét szolgálati filozóf</w:t>
      </w:r>
      <w:r w:rsidR="00F57BAE">
        <w:rPr>
          <w:rFonts w:eastAsia="Georgia"/>
        </w:rPr>
        <w:t xml:space="preserve">iája és céljai határozzák meg. </w:t>
      </w:r>
      <w:r w:rsidRPr="005F60C7">
        <w:rPr>
          <w:rFonts w:eastAsia="Georgia"/>
        </w:rPr>
        <w:t>A WOL Élet Szava Magyarország Alapítvány szolgáló közössége a kuratóriumi tagokból, a munkatársakból, az önkéntesekből, v</w:t>
      </w:r>
      <w:r w:rsidR="00723BFF">
        <w:rPr>
          <w:rFonts w:eastAsia="Georgia"/>
        </w:rPr>
        <w:t>alamint a bibliaiskolai résztvevőkbő</w:t>
      </w:r>
      <w:r w:rsidRPr="005F60C7">
        <w:rPr>
          <w:rFonts w:eastAsia="Georgia"/>
        </w:rPr>
        <w:t>l áll (a továbbiakban: tagok). Következésképpen e tagoknak konkrét felelősségeik és kötelességeik vannak a szervezeten belül azért, hogy annak szolgálati filozófiája és céljai megvalósuljanak.  A szervezet hatékony működése és céljainak megvalósulása érdekében szükséges egy olyan szabályrendszer közös elfogadása, mellyel együtt jár bizonyos személyes szándékokról és célokról való készséges lemondás.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2.  A Wol Élet Szava Magyarország Alapítvány betartja a keresztyén magatartásra vonatkozó bibliai alapelveket. Ezért a Wol Élet</w:t>
      </w:r>
      <w:r w:rsidR="003E78C6">
        <w:rPr>
          <w:rFonts w:eastAsia="Georgia"/>
        </w:rPr>
        <w:t xml:space="preserve"> Szava Magyarország Alapítvány </w:t>
      </w:r>
      <w:r w:rsidRPr="005F60C7">
        <w:rPr>
          <w:rFonts w:eastAsia="Georgia"/>
        </w:rPr>
        <w:t>tiltja azokat a tevékenységet, amelyet az Isten Igéje is világosan tilt, például a részegeskedést, szexuális erkölcstelenséget, tisztességtelenséget és ehhez hasonló dolgokat (1 Korinthus 6,9-20).  Továbbá, amikor tagjainktól elvárjuk, hogy mutassanak példát a szeretetben, mások jogainak tiszteletben tartásában, az őszinteségben, és az erkölcsös keresztyén életvitelben, csupán azt várjuk el</w:t>
      </w:r>
      <w:r w:rsidR="00F57BAE">
        <w:rPr>
          <w:rFonts w:eastAsia="Georgia"/>
        </w:rPr>
        <w:t>,</w:t>
      </w:r>
      <w:r w:rsidRPr="005F60C7">
        <w:rPr>
          <w:rFonts w:eastAsia="Georgia"/>
        </w:rPr>
        <w:t xml:space="preserve"> amit az Isten Igéje tanít a keresztyének legfontosabb jellemvonásairól (Efezus 4,24-5,8).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3.  A Wol Élet Szava Magyarország Alapítvány szilárdan kitart a Biblia szó szerinti értelmezése mellett, és elutasít minden kezdeményezést, amely a Bibliát „modern” erkölcsi vagy pszichológiai elméletek alapján értelmezi  újra. A teremtésről szóló bibliai beszámolóban a család volt az első Isten által elrendelt társadalmi intézmény (1Mózes 1,27; 2,18-22). A Szentírás továbbá azt is világosan kijelenti, hogy az első két Isten által teremtett ember férfi és nő volt. (1Mózes 1,27; 2,18-22). Isten a férfit és a nőt a házasság szent kötelékében egyesítette, majd megparancsolta nekik, hogy szaporodjanak, sokasodjanak és töltsék be a földet (1Mózes 1,28). Emiatt a házasság egyetle</w:t>
      </w:r>
      <w:r w:rsidR="003E78C6">
        <w:rPr>
          <w:rFonts w:eastAsia="Georgia"/>
        </w:rPr>
        <w:t>n helyénvaló formája az, amely egy férfi és egy nő között jön létre</w:t>
      </w:r>
      <w:r w:rsidRPr="005F60C7">
        <w:rPr>
          <w:rFonts w:eastAsia="Georgia"/>
        </w:rPr>
        <w:t xml:space="preserve"> (1Mózes 2,24; Róma 7,2; 1Korinthus 7,10; Efezus 5,22-23).   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Mind az Ó-, mind pedig az Újszövetségben Isten azt parancsolta, hogy semmilyen szexuális tevékenység nem megengedett a házasságon kívül, amely egy nő és férfi között jön létre. Ezért a homoszexualitás bármilyen formája, a leszbikusság, a biszexualitás, a bestialitás, a vérfertőzés, a fajtalankodás, a paráználkodás és a pornográfia a szexualitás isteni ajándékának bűnös elferdítése (1Mózes 2,24; 19,5, 13; 26,8-9; 3Mózes 13,22; 18,1-30; Róma 1,26-29; 1Korinthus 5,1; 6,9; 1Thesszalonika 4,1-8; Zsidók 13,4).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Mivel a Wol Élet Szava Magyarország Alapítvány  meggyőződése, hogy minden házasságon kívüli szexuális kapcsolat, beleértve a homoszexualitást is nyilvánvalóan ellentétes Isten Igéjével, és megtagadja az Isten által létrehozott család intézményét, ezért a WOL Élet Szava Magyarország Alapítvány nem alkalmazza</w:t>
      </w:r>
      <w:r w:rsidR="00695950">
        <w:rPr>
          <w:rFonts w:eastAsia="Georgia"/>
        </w:rPr>
        <w:t xml:space="preserve"> azokat,</w:t>
      </w:r>
      <w:r w:rsidRPr="005F60C7">
        <w:rPr>
          <w:rFonts w:eastAsia="Georgia"/>
        </w:rPr>
        <w:t xml:space="preserve"> illetve megszünteti az olyan férfiak és nők alkalmazását, akik támogatják vagy gyakorolják a homoszexualitást, illetve bármilyen más házasságon kívüli szexuális tevékenységben részt vesznek.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4.  A Wol Éle</w:t>
      </w:r>
      <w:r w:rsidR="00A92332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elismeri a keresztyén szabadság elvét mindazon dolgok vonatkozásában, amelyek önmagukban ártalmatlanok. Ugyanakkor a Wol Élet Szava Magyarország Alapítvány azt is vallja, hogy ezt a szabadságot bizonyos esetekben szükséges korlátozni. A Szentírásban az Apostolok Cselekedetei 15-ben és a Róma 14-ben találunk példákat önmagukban ártatlan cselekedetek tiltására abban az esetben, amikor azok lelki kárt okozhattak a keresztyén közösség más tagjainak.</w:t>
      </w:r>
    </w:p>
    <w:p w:rsidR="005F60C7" w:rsidRPr="005F60C7" w:rsidRDefault="005F60C7" w:rsidP="005F60C7">
      <w:r w:rsidRPr="005F60C7">
        <w:rPr>
          <w:rFonts w:eastAsia="Georgia"/>
        </w:rPr>
        <w:t>Néhány erre vonatkozó bibliavers: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1. Korinthus 6,12 – Szabad, de nem hasznos (nem szolgál javunkra).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1. Korinthus 10,23 – Szabad, de nem építő.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1. Korinthus 8,9 – Megbotránkozást okozhat.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 xml:space="preserve">Róma 1,32 – A keresztyének különbözőek, ha </w:t>
      </w:r>
      <w:r w:rsidR="00695950">
        <w:rPr>
          <w:rFonts w:eastAsia="Georgia"/>
        </w:rPr>
        <w:t xml:space="preserve">a </w:t>
      </w:r>
      <w:r w:rsidRPr="005F60C7">
        <w:rPr>
          <w:rFonts w:eastAsia="Georgia"/>
        </w:rPr>
        <w:t>világ szerint élünk, akkor azzal egyet is értünk. Nem találhatunk örömöt a bűn szemlélésében.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Efézus 5,6-7,11 – Ne tévesszen meg a hiábavalóság, és ne vegyünk részt benne!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lastRenderedPageBreak/>
        <w:t>Kolossé 3,17 – Legyen az adott tevékenység az Úrnak tetsző, ne az érzéseknek, az énünknek vagy a testünknek!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Zsidók 12,1-2 – Tedd félre a terheket és a bűnt!</w:t>
      </w:r>
    </w:p>
    <w:p w:rsidR="005F60C7" w:rsidRPr="005F60C7" w:rsidRDefault="005F60C7" w:rsidP="005F60C7">
      <w:pPr>
        <w:ind w:left="720"/>
      </w:pPr>
    </w:p>
    <w:p w:rsidR="005F60C7" w:rsidRPr="005F60C7" w:rsidRDefault="005F60C7" w:rsidP="005F60C7">
      <w:r w:rsidRPr="005F60C7">
        <w:rPr>
          <w:rFonts w:eastAsia="Georgia"/>
        </w:rPr>
        <w:t>5.  Bizonyos magatartási elvek szükséges részeit képezik annak az erőfeszítésünknek, hogy olyan légkört teremtsünk, melyben megvalósulhatnak a Wol Élet Szava Magyarország Alapítvány céljai. Ezért, valamint annak érdekében, hogy a fiatalok előtti bizonyságtételünk következetes és feddhetetlen maradjon a Wol Élet Szava Magyarország Alapítvány elvárja tagjaitól, hogy tartózkodjanak a szeszesital, dohányáru, illetve bármilyen kábítószer fogyasztásától vagy birtoklásától, a szerencsejátékoktól és a társastánctól. Ünnepi családi eseményeken a tánc engedélyezett, például esküvőkön, vagy házassági évfordulók alkalmából. Elvárjuk a biblikus megfontoltságot és önmérsékletet a szórakozással kapcsolatos választások területén, ideértve a rádiót, televíziót, a hang-, és képfelvételek bármilyen formáját, filmeket, színpadi előadásokat, számítógépes és videójátékokat, különböző irodalmi alkotásokat és az internet</w:t>
      </w:r>
      <w:r w:rsidR="003122A8">
        <w:rPr>
          <w:rFonts w:eastAsia="Georgia"/>
        </w:rPr>
        <w:t>es közösségi hálózatokat (Zsolt.</w:t>
      </w:r>
      <w:r w:rsidRPr="005F60C7">
        <w:rPr>
          <w:rFonts w:eastAsia="Georgia"/>
        </w:rPr>
        <w:t xml:space="preserve"> 101,3; Róma 14,13-17; 1Korinthus 9,22-23; 1Korinthus 10:31; </w:t>
      </w:r>
      <w:r w:rsidR="003122A8">
        <w:rPr>
          <w:rFonts w:eastAsia="Georgia"/>
        </w:rPr>
        <w:t>2Korinthus 6,3; Filippi 4,8; Efé</w:t>
      </w:r>
      <w:r w:rsidRPr="005F60C7">
        <w:rPr>
          <w:rFonts w:eastAsia="Georgia"/>
        </w:rPr>
        <w:t>zus 5,3-4; 1Timóteus 4,12; Titusz 2,12).  Ezeken túl elvárjuk, hogy a sz</w:t>
      </w:r>
      <w:r w:rsidR="005F3E0A">
        <w:rPr>
          <w:rFonts w:eastAsia="Georgia"/>
        </w:rPr>
        <w:t xml:space="preserve">ervezet minden tagja </w:t>
      </w:r>
      <w:r w:rsidR="00C41C60">
        <w:rPr>
          <w:rFonts w:eastAsia="Georgia"/>
        </w:rPr>
        <w:t>aktívan</w:t>
      </w:r>
      <w:r w:rsidRPr="005F60C7">
        <w:rPr>
          <w:rFonts w:eastAsia="Georgia"/>
        </w:rPr>
        <w:t xml:space="preserve"> vegyen részt egy helyi, Bibliában hívő gyülekezetben, szolgálatával adakozással és hűséggel (Zsidók 10,24-25).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6.  A Wol Élet</w:t>
      </w:r>
      <w:r w:rsidR="003122A8">
        <w:rPr>
          <w:rFonts w:eastAsia="Georgia"/>
        </w:rPr>
        <w:t xml:space="preserve"> Szava Magyarország Alapítvány </w:t>
      </w:r>
      <w:r w:rsidRPr="005F60C7">
        <w:rPr>
          <w:rFonts w:eastAsia="Georgia"/>
        </w:rPr>
        <w:t>elutasítja azt az elvet, mely szerint a kétes és kifogásolható tevékenységek megismerése és/vagy gyakorlása alapvetően szükséges lenne az erkölcsi vagy értelmi tisztánlátás és/vagy ítélőképesség kialakításához. A Wol Éle</w:t>
      </w:r>
      <w:r w:rsidR="003122A8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fenntartja a végső döntés jogát bármilyen kérdéses esetben.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7.  A Wol Éle</w:t>
      </w:r>
      <w:r w:rsidR="003122A8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elismeri, hogy</w:t>
      </w:r>
      <w:r w:rsidR="00312494">
        <w:rPr>
          <w:rFonts w:eastAsia="Georgia"/>
        </w:rPr>
        <w:t xml:space="preserve"> az a</w:t>
      </w:r>
      <w:r w:rsidRPr="005F60C7">
        <w:rPr>
          <w:rFonts w:eastAsia="Georgia"/>
        </w:rPr>
        <w:t>lapítvány szabályainak betartása nem foglalja magába az ember valamennyi felelősségét Isten felé és ennél fogva nem feltétlenül jelzi azt, hogy valaki Istennek átadott életet él-e. A Wol Élet Szava Magyarország Alapítvány szolgálati filozófiája szerint azonban az ezen szabályoknak való készséges engedelmesség tükrözi az érettséget és a keresztyén közösség iránti lelki elkötelezettséget (Galata 5,13-24).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8.  Elfogadhatatlan a</w:t>
      </w:r>
      <w:r w:rsidR="00C41C60">
        <w:rPr>
          <w:rFonts w:eastAsia="Georgia"/>
        </w:rPr>
        <w:t>z olyan viselkedés, amely ellen</w:t>
      </w:r>
      <w:r w:rsidRPr="005F60C7">
        <w:rPr>
          <w:rFonts w:eastAsia="Georgia"/>
        </w:rPr>
        <w:t>tétben áll a jó ízléssel, a tiszta erkölccsel, vagy a keresztyén illemmel. Bár egyesek saját meggyőződése nem teljesen egyezik a Wol Élet Szava Magyarország Alapítvány szabályaival, ezeknek célja szükségessé teszi a nekik való tiszteletteljes en</w:t>
      </w:r>
      <w:r w:rsidR="00130A28">
        <w:rPr>
          <w:rFonts w:eastAsia="Georgia"/>
        </w:rPr>
        <w:t>gedelmességet. Ha valaki tovább,</w:t>
      </w:r>
      <w:r w:rsidRPr="005F60C7">
        <w:rPr>
          <w:rFonts w:eastAsia="Georgia"/>
        </w:rPr>
        <w:t xml:space="preserve"> jó lelkiismerettel nem tudja ezeket betartani, annak a személynek önként be kell fejeznie </w:t>
      </w:r>
      <w:r w:rsidR="00130A28">
        <w:rPr>
          <w:rFonts w:eastAsia="Georgia"/>
        </w:rPr>
        <w:t xml:space="preserve">a </w:t>
      </w:r>
      <w:r w:rsidRPr="005F60C7">
        <w:rPr>
          <w:rFonts w:eastAsia="Georgia"/>
        </w:rPr>
        <w:t>Wol Élet Szava Magyarország Alapítványnál végzett szolgálatát. E szabályoknak való szándékos engedetlenség a Wol Élet Szava Magyarország Alapítványtól való azonnali elbocsátást eredményez.</w:t>
      </w:r>
    </w:p>
    <w:p w:rsidR="005F60C7" w:rsidRPr="005F60C7" w:rsidRDefault="005F60C7" w:rsidP="005F60C7"/>
    <w:p w:rsidR="00997992" w:rsidRPr="005F60C7" w:rsidRDefault="005F60C7" w:rsidP="005F60C7">
      <w:r w:rsidRPr="005F60C7">
        <w:rPr>
          <w:rFonts w:eastAsia="Georgia"/>
        </w:rPr>
        <w:t>9.  A Wol Éle</w:t>
      </w:r>
      <w:r w:rsidR="003122A8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hitelveinek megalkuvás nélküli megőrzése érdekében, és azt vallva, hogy a keresztyén ifjúság vezetését és tanítását végző embereknek következetes, és példamutató életvitelt kell folytatniuk, a szervezet valamennyi tagja számára kötelező, hogy tagsága kezdetén aláírásával személyesen elfogadja az alábbi nyilatkozatot, illetve ilyen módon újból megerősítse azt, ha a Wol Élet Szava Magyarország Alapítvány azt szükségesnek tartja.</w:t>
      </w:r>
    </w:p>
    <w:sectPr w:rsidR="00997992" w:rsidRPr="005F60C7" w:rsidSect="006F1A36">
      <w:pgSz w:w="11905" w:h="16837"/>
      <w:pgMar w:top="720" w:right="720" w:bottom="720" w:left="720" w:header="720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98" w:rsidRDefault="00DD4798">
      <w:r>
        <w:separator/>
      </w:r>
    </w:p>
  </w:endnote>
  <w:endnote w:type="continuationSeparator" w:id="0">
    <w:p w:rsidR="00DD4798" w:rsidRDefault="00DD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DC" w:rsidRDefault="00D627DC">
    <w:pPr>
      <w:pStyle w:val="Footer"/>
      <w:jc w:val="center"/>
    </w:pPr>
    <w:r>
      <w:fldChar w:fldCharType="begin"/>
    </w:r>
    <w:r>
      <w:instrText>\page</w:instrText>
    </w:r>
    <w:r>
      <w:fldChar w:fldCharType="separate"/>
    </w:r>
    <w:r w:rsidR="00F76103">
      <w:rPr>
        <w:noProof/>
      </w:rPr>
      <w:t>2</w:t>
    </w:r>
    <w:r>
      <w:rPr>
        <w:noProof/>
      </w:rPr>
      <w:fldChar w:fldCharType="end"/>
    </w:r>
    <w:r w:rsidR="00CF0EDC">
      <w:t xml:space="preserve"> / </w:t>
    </w:r>
    <w:r w:rsidR="005F60C7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98" w:rsidRDefault="00DD4798">
      <w:r>
        <w:separator/>
      </w:r>
    </w:p>
  </w:footnote>
  <w:footnote w:type="continuationSeparator" w:id="0">
    <w:p w:rsidR="00DD4798" w:rsidRDefault="00DD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6E68BA"/>
    <w:multiLevelType w:val="hybridMultilevel"/>
    <w:tmpl w:val="D85C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8EE"/>
    <w:multiLevelType w:val="hybridMultilevel"/>
    <w:tmpl w:val="61264330"/>
    <w:lvl w:ilvl="0" w:tplc="D7E62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7B"/>
    <w:rsid w:val="00021692"/>
    <w:rsid w:val="00047D46"/>
    <w:rsid w:val="000960EC"/>
    <w:rsid w:val="001255AC"/>
    <w:rsid w:val="00130A28"/>
    <w:rsid w:val="00181F28"/>
    <w:rsid w:val="002A6D51"/>
    <w:rsid w:val="002D7B2D"/>
    <w:rsid w:val="003122A8"/>
    <w:rsid w:val="00312494"/>
    <w:rsid w:val="00337E36"/>
    <w:rsid w:val="003B2DC8"/>
    <w:rsid w:val="003B500A"/>
    <w:rsid w:val="003E78C6"/>
    <w:rsid w:val="003F007E"/>
    <w:rsid w:val="00453DD5"/>
    <w:rsid w:val="005356B7"/>
    <w:rsid w:val="005510CD"/>
    <w:rsid w:val="00590E57"/>
    <w:rsid w:val="005A2551"/>
    <w:rsid w:val="005D3843"/>
    <w:rsid w:val="005F3E0A"/>
    <w:rsid w:val="005F60C7"/>
    <w:rsid w:val="0067617B"/>
    <w:rsid w:val="00695950"/>
    <w:rsid w:val="006D7D1E"/>
    <w:rsid w:val="006F1A36"/>
    <w:rsid w:val="00723BFF"/>
    <w:rsid w:val="007311AB"/>
    <w:rsid w:val="0073799B"/>
    <w:rsid w:val="007623CE"/>
    <w:rsid w:val="00771F97"/>
    <w:rsid w:val="007939E5"/>
    <w:rsid w:val="00863017"/>
    <w:rsid w:val="00902CED"/>
    <w:rsid w:val="00997992"/>
    <w:rsid w:val="009B120D"/>
    <w:rsid w:val="00A530A4"/>
    <w:rsid w:val="00A92332"/>
    <w:rsid w:val="00AA139B"/>
    <w:rsid w:val="00B70A58"/>
    <w:rsid w:val="00C41C60"/>
    <w:rsid w:val="00C90D1C"/>
    <w:rsid w:val="00CB3B7B"/>
    <w:rsid w:val="00CD345A"/>
    <w:rsid w:val="00CF0EDC"/>
    <w:rsid w:val="00D23657"/>
    <w:rsid w:val="00D627DC"/>
    <w:rsid w:val="00DB7140"/>
    <w:rsid w:val="00DD4798"/>
    <w:rsid w:val="00E03D10"/>
    <w:rsid w:val="00E30B86"/>
    <w:rsid w:val="00ED7CCA"/>
    <w:rsid w:val="00F41B5A"/>
    <w:rsid w:val="00F57BAE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C94810-E34F-4786-A994-ED8CF71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43"/>
    <w:pPr>
      <w:widowControl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D3843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843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BodyText">
    <w:name w:val="Body Text"/>
    <w:basedOn w:val="Normal"/>
    <w:link w:val="BodyTextChar"/>
    <w:uiPriority w:val="99"/>
    <w:rsid w:val="005D38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43"/>
    <w:rPr>
      <w:sz w:val="24"/>
      <w:szCs w:val="24"/>
      <w:lang w:val="de-DE"/>
    </w:rPr>
  </w:style>
  <w:style w:type="paragraph" w:customStyle="1" w:styleId="Heading">
    <w:name w:val="Heading"/>
    <w:basedOn w:val="Normal"/>
    <w:next w:val="BodyText"/>
    <w:uiPriority w:val="99"/>
    <w:rsid w:val="005D384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uiPriority w:val="99"/>
    <w:rsid w:val="005D3843"/>
  </w:style>
  <w:style w:type="paragraph" w:styleId="Footer">
    <w:name w:val="footer"/>
    <w:basedOn w:val="Normal"/>
    <w:link w:val="FooterChar"/>
    <w:uiPriority w:val="99"/>
    <w:rsid w:val="005D3843"/>
    <w:pPr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843"/>
    <w:rPr>
      <w:sz w:val="24"/>
      <w:szCs w:val="24"/>
      <w:lang w:val="de-DE"/>
    </w:rPr>
  </w:style>
  <w:style w:type="paragraph" w:customStyle="1" w:styleId="TableContents">
    <w:name w:val="Table Contents"/>
    <w:basedOn w:val="Normal"/>
    <w:uiPriority w:val="99"/>
    <w:rsid w:val="005D3843"/>
  </w:style>
  <w:style w:type="paragraph" w:customStyle="1" w:styleId="TableHeading">
    <w:name w:val="Table Heading"/>
    <w:basedOn w:val="TableContents"/>
    <w:uiPriority w:val="99"/>
    <w:rsid w:val="005D3843"/>
    <w:pPr>
      <w:jc w:val="center"/>
    </w:pPr>
    <w:rPr>
      <w:b/>
      <w:bCs/>
    </w:rPr>
  </w:style>
  <w:style w:type="paragraph" w:styleId="Caption">
    <w:name w:val="caption"/>
    <w:basedOn w:val="Normal"/>
    <w:uiPriority w:val="99"/>
    <w:qFormat/>
    <w:rsid w:val="005D3843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D3843"/>
  </w:style>
  <w:style w:type="character" w:customStyle="1" w:styleId="NumberingSymbols">
    <w:name w:val="Numbering Symbols"/>
    <w:uiPriority w:val="99"/>
    <w:rsid w:val="005D3843"/>
    <w:rPr>
      <w:lang w:val="de-DE"/>
    </w:rPr>
  </w:style>
  <w:style w:type="paragraph" w:styleId="Header">
    <w:name w:val="header"/>
    <w:basedOn w:val="Normal"/>
    <w:link w:val="HeaderChar"/>
    <w:uiPriority w:val="99"/>
    <w:rsid w:val="00E30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843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CD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4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etszava.org/resource_page/shields/WOLShield3hu-s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WOL HUN</Company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 Tomanovics</dc:creator>
  <cp:lastModifiedBy>Todd</cp:lastModifiedBy>
  <cp:revision>2</cp:revision>
  <cp:lastPrinted>2010-03-24T08:21:00Z</cp:lastPrinted>
  <dcterms:created xsi:type="dcterms:W3CDTF">2015-01-22T10:15:00Z</dcterms:created>
  <dcterms:modified xsi:type="dcterms:W3CDTF">2015-01-22T10:15:00Z</dcterms:modified>
</cp:coreProperties>
</file>